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2F4" w:rsidRPr="0033080E" w:rsidRDefault="003A3D3C" w:rsidP="00487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EE2">
        <w:rPr>
          <w:rFonts w:ascii="Times New Roman" w:hAnsi="Times New Roman" w:cs="Times New Roman"/>
          <w:sz w:val="28"/>
          <w:szCs w:val="28"/>
        </w:rPr>
        <w:t xml:space="preserve">Сравнительная таблица к пояснительной записке </w:t>
      </w:r>
      <w:r w:rsidR="00822ED7">
        <w:rPr>
          <w:rFonts w:ascii="Times New Roman" w:hAnsi="Times New Roman" w:cs="Times New Roman"/>
          <w:sz w:val="28"/>
          <w:szCs w:val="28"/>
        </w:rPr>
        <w:br/>
      </w:r>
      <w:r w:rsidRPr="00565EE2">
        <w:rPr>
          <w:rFonts w:ascii="Times New Roman" w:hAnsi="Times New Roman" w:cs="Times New Roman"/>
          <w:bCs/>
          <w:sz w:val="28"/>
          <w:szCs w:val="28"/>
        </w:rPr>
        <w:t>к проекту Решения Собрания депутатов</w:t>
      </w:r>
      <w:r w:rsidRPr="00565E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80E">
        <w:rPr>
          <w:rFonts w:ascii="Times New Roman" w:hAnsi="Times New Roman" w:cs="Times New Roman"/>
          <w:sz w:val="28"/>
          <w:szCs w:val="28"/>
        </w:rPr>
        <w:t>«</w:t>
      </w:r>
      <w:r w:rsidR="00872504" w:rsidRPr="0087250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Положени</w:t>
      </w:r>
      <w:r w:rsidR="00C2252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72504" w:rsidRPr="00872504">
        <w:rPr>
          <w:rFonts w:ascii="Times New Roman" w:hAnsi="Times New Roman" w:cs="Times New Roman"/>
          <w:color w:val="000000"/>
          <w:sz w:val="28"/>
          <w:szCs w:val="28"/>
        </w:rPr>
        <w:t xml:space="preserve"> о бюджетном процессе в Приморском муниципальном округе Архангельской области</w:t>
      </w:r>
      <w:bookmarkStart w:id="0" w:name="_GoBack"/>
      <w:bookmarkEnd w:id="0"/>
      <w:r w:rsidR="00872504" w:rsidRPr="0087250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45C55" w:rsidRPr="004872F4" w:rsidRDefault="00945C55" w:rsidP="004872F4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1956"/>
        <w:gridCol w:w="6787"/>
        <w:gridCol w:w="6987"/>
      </w:tblGrid>
      <w:tr w:rsidR="000B4141" w:rsidRPr="00D435A3" w:rsidTr="00D97C90">
        <w:trPr>
          <w:trHeight w:val="422"/>
          <w:jc w:val="center"/>
        </w:trPr>
        <w:tc>
          <w:tcPr>
            <w:tcW w:w="1956" w:type="dxa"/>
            <w:tcBorders>
              <w:bottom w:val="double" w:sz="4" w:space="0" w:color="auto"/>
            </w:tcBorders>
          </w:tcPr>
          <w:p w:rsidR="000F65F6" w:rsidRPr="00D435A3" w:rsidRDefault="00D51065" w:rsidP="00D435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67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F65F6" w:rsidRPr="00D435A3" w:rsidRDefault="000F65F6" w:rsidP="00D435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35A3">
              <w:rPr>
                <w:rFonts w:ascii="Times New Roman" w:hAnsi="Times New Roman" w:cs="Times New Roman"/>
                <w:b/>
                <w:sz w:val="26"/>
                <w:szCs w:val="26"/>
              </w:rPr>
              <w:t>Действующая редакция</w:t>
            </w:r>
          </w:p>
        </w:tc>
        <w:tc>
          <w:tcPr>
            <w:tcW w:w="698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F65F6" w:rsidRPr="00D435A3" w:rsidRDefault="000F65F6" w:rsidP="00D435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35A3">
              <w:rPr>
                <w:rFonts w:ascii="Times New Roman" w:hAnsi="Times New Roman" w:cs="Times New Roman"/>
                <w:b/>
                <w:sz w:val="26"/>
                <w:szCs w:val="26"/>
              </w:rPr>
              <w:t>Предлагаемая редакция</w:t>
            </w:r>
          </w:p>
        </w:tc>
      </w:tr>
      <w:tr w:rsidR="00203306" w:rsidRPr="00D435A3" w:rsidTr="00F45EF4">
        <w:trPr>
          <w:jc w:val="center"/>
        </w:trPr>
        <w:tc>
          <w:tcPr>
            <w:tcW w:w="1956" w:type="dxa"/>
            <w:tcBorders>
              <w:top w:val="double" w:sz="4" w:space="0" w:color="auto"/>
              <w:bottom w:val="double" w:sz="4" w:space="0" w:color="auto"/>
            </w:tcBorders>
          </w:tcPr>
          <w:p w:rsidR="00203306" w:rsidRPr="00872504" w:rsidRDefault="00203306" w:rsidP="00203306">
            <w:pPr>
              <w:tabs>
                <w:tab w:val="left" w:pos="1163"/>
              </w:tabs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203306">
              <w:rPr>
                <w:rFonts w:ascii="Times New Roman" w:hAnsi="Times New Roman" w:cs="Times New Roman"/>
                <w:sz w:val="28"/>
                <w:szCs w:val="28"/>
              </w:rPr>
              <w:t>подпункт 3 статьи 9</w:t>
            </w:r>
          </w:p>
        </w:tc>
        <w:tc>
          <w:tcPr>
            <w:tcW w:w="6787" w:type="dxa"/>
            <w:tcBorders>
              <w:top w:val="double" w:sz="4" w:space="0" w:color="auto"/>
              <w:bottom w:val="double" w:sz="4" w:space="0" w:color="auto"/>
            </w:tcBorders>
          </w:tcPr>
          <w:p w:rsidR="00203306" w:rsidRPr="006D1AA1" w:rsidRDefault="00203306" w:rsidP="00203306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 утверждение основных направлений бюджетной и налоговой политики муниципального образования основных направлений бюджетной и налоговой политики муниципального образования;</w:t>
            </w:r>
          </w:p>
          <w:p w:rsidR="00203306" w:rsidRPr="00872504" w:rsidRDefault="00203306" w:rsidP="00872504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987" w:type="dxa"/>
            <w:tcBorders>
              <w:top w:val="double" w:sz="4" w:space="0" w:color="auto"/>
              <w:bottom w:val="double" w:sz="4" w:space="0" w:color="auto"/>
            </w:tcBorders>
          </w:tcPr>
          <w:p w:rsidR="00203306" w:rsidRPr="006D1AA1" w:rsidRDefault="00203306" w:rsidP="00203306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 утверждение основных направлений бюджетной и налоговой политики муниципального образования;</w:t>
            </w:r>
          </w:p>
          <w:p w:rsidR="00203306" w:rsidRPr="00872504" w:rsidRDefault="00203306" w:rsidP="0087250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45EF4" w:rsidRPr="00D435A3" w:rsidTr="00F45EF4">
        <w:trPr>
          <w:jc w:val="center"/>
        </w:trPr>
        <w:tc>
          <w:tcPr>
            <w:tcW w:w="1956" w:type="dxa"/>
            <w:tcBorders>
              <w:top w:val="double" w:sz="4" w:space="0" w:color="auto"/>
              <w:bottom w:val="double" w:sz="4" w:space="0" w:color="auto"/>
            </w:tcBorders>
          </w:tcPr>
          <w:p w:rsidR="00F45EF4" w:rsidRPr="00872504" w:rsidRDefault="00F45EF4" w:rsidP="006D1AA1">
            <w:pPr>
              <w:tabs>
                <w:tab w:val="left" w:pos="1163"/>
              </w:tabs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20330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0A0F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статьи 9 </w:t>
            </w:r>
          </w:p>
        </w:tc>
        <w:tc>
          <w:tcPr>
            <w:tcW w:w="6787" w:type="dxa"/>
            <w:tcBorders>
              <w:top w:val="double" w:sz="4" w:space="0" w:color="auto"/>
              <w:bottom w:val="double" w:sz="4" w:space="0" w:color="auto"/>
            </w:tcBorders>
          </w:tcPr>
          <w:p w:rsidR="00F45EF4" w:rsidRPr="00872504" w:rsidRDefault="00F45EF4" w:rsidP="00872504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 существовал</w:t>
            </w:r>
          </w:p>
        </w:tc>
        <w:tc>
          <w:tcPr>
            <w:tcW w:w="6987" w:type="dxa"/>
            <w:tcBorders>
              <w:top w:val="double" w:sz="4" w:space="0" w:color="auto"/>
              <w:bottom w:val="double" w:sz="4" w:space="0" w:color="auto"/>
            </w:tcBorders>
          </w:tcPr>
          <w:p w:rsidR="00F45EF4" w:rsidRDefault="00F45EF4" w:rsidP="00F45EF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Введен </w:t>
            </w:r>
          </w:p>
          <w:p w:rsidR="00F45EF4" w:rsidRDefault="00F45EF4" w:rsidP="00F45EF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5EF4" w:rsidRDefault="00F45EF4" w:rsidP="00F45EF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5EF4" w:rsidRDefault="00F45EF4" w:rsidP="00F45EF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5EF4" w:rsidRPr="00872504" w:rsidRDefault="00F45EF4" w:rsidP="00176077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3306" w:rsidRPr="00D435A3" w:rsidTr="00F45EF4">
        <w:trPr>
          <w:jc w:val="center"/>
        </w:trPr>
        <w:tc>
          <w:tcPr>
            <w:tcW w:w="1956" w:type="dxa"/>
            <w:tcBorders>
              <w:top w:val="double" w:sz="4" w:space="0" w:color="auto"/>
              <w:bottom w:val="double" w:sz="4" w:space="0" w:color="auto"/>
            </w:tcBorders>
          </w:tcPr>
          <w:p w:rsidR="00203306" w:rsidRPr="00D43B0E" w:rsidRDefault="00203306" w:rsidP="00203306">
            <w:pPr>
              <w:tabs>
                <w:tab w:val="left" w:pos="1163"/>
              </w:tabs>
              <w:spacing w:before="60" w:after="6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72504">
              <w:rPr>
                <w:rFonts w:ascii="Times New Roman" w:hAnsi="Times New Roman" w:cs="Times New Roman"/>
                <w:sz w:val="28"/>
                <w:szCs w:val="28"/>
              </w:rPr>
              <w:t>абзац 4, пункта 4 статьи 24</w:t>
            </w:r>
          </w:p>
        </w:tc>
        <w:tc>
          <w:tcPr>
            <w:tcW w:w="6787" w:type="dxa"/>
            <w:tcBorders>
              <w:top w:val="double" w:sz="4" w:space="0" w:color="auto"/>
              <w:bottom w:val="double" w:sz="4" w:space="0" w:color="auto"/>
            </w:tcBorders>
          </w:tcPr>
          <w:p w:rsidR="00203306" w:rsidRPr="00872504" w:rsidRDefault="00203306" w:rsidP="00203306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872504">
              <w:rPr>
                <w:rFonts w:ascii="Times New Roman" w:hAnsi="Times New Roman" w:cs="Times New Roman"/>
                <w:b w:val="0"/>
                <w:sz w:val="24"/>
                <w:szCs w:val="24"/>
              </w:rPr>
              <w:t>- о расходовании средств резервного фонда администрации муниципального образования;</w:t>
            </w:r>
          </w:p>
        </w:tc>
        <w:tc>
          <w:tcPr>
            <w:tcW w:w="6987" w:type="dxa"/>
            <w:tcBorders>
              <w:top w:val="double" w:sz="4" w:space="0" w:color="auto"/>
              <w:bottom w:val="double" w:sz="4" w:space="0" w:color="auto"/>
            </w:tcBorders>
          </w:tcPr>
          <w:p w:rsidR="00203306" w:rsidRPr="006F2C5B" w:rsidRDefault="00203306" w:rsidP="00203306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72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Исключить </w:t>
            </w:r>
          </w:p>
        </w:tc>
      </w:tr>
    </w:tbl>
    <w:p w:rsidR="006D7E58" w:rsidRPr="00D435A3" w:rsidRDefault="006D7E58">
      <w:pPr>
        <w:rPr>
          <w:rFonts w:ascii="Times New Roman" w:hAnsi="Times New Roman" w:cs="Times New Roman"/>
          <w:sz w:val="24"/>
          <w:szCs w:val="24"/>
        </w:rPr>
      </w:pPr>
    </w:p>
    <w:sectPr w:rsidR="006D7E58" w:rsidRPr="00D435A3" w:rsidSect="000F65F6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812D3"/>
    <w:multiLevelType w:val="hybridMultilevel"/>
    <w:tmpl w:val="1840A29A"/>
    <w:lvl w:ilvl="0" w:tplc="F2D2147C">
      <w:start w:val="1"/>
      <w:numFmt w:val="decimal"/>
      <w:lvlText w:val="%1)"/>
      <w:lvlJc w:val="left"/>
      <w:pPr>
        <w:ind w:left="153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58"/>
    <w:rsid w:val="00000442"/>
    <w:rsid w:val="0001629B"/>
    <w:rsid w:val="00050E83"/>
    <w:rsid w:val="00071E0E"/>
    <w:rsid w:val="00083A9C"/>
    <w:rsid w:val="00093CF2"/>
    <w:rsid w:val="000A0FDB"/>
    <w:rsid w:val="000B4141"/>
    <w:rsid w:val="000C456B"/>
    <w:rsid w:val="000E43AA"/>
    <w:rsid w:val="000F405C"/>
    <w:rsid w:val="000F65F6"/>
    <w:rsid w:val="0011448A"/>
    <w:rsid w:val="0014595F"/>
    <w:rsid w:val="00165DE4"/>
    <w:rsid w:val="00176077"/>
    <w:rsid w:val="00182C33"/>
    <w:rsid w:val="001A2303"/>
    <w:rsid w:val="001F101A"/>
    <w:rsid w:val="00203306"/>
    <w:rsid w:val="00207243"/>
    <w:rsid w:val="0025505B"/>
    <w:rsid w:val="00266C02"/>
    <w:rsid w:val="00272DAB"/>
    <w:rsid w:val="002815AB"/>
    <w:rsid w:val="00284067"/>
    <w:rsid w:val="00307F0F"/>
    <w:rsid w:val="0033080E"/>
    <w:rsid w:val="00336206"/>
    <w:rsid w:val="0035183C"/>
    <w:rsid w:val="003A3D3C"/>
    <w:rsid w:val="003A3D4C"/>
    <w:rsid w:val="003C2F67"/>
    <w:rsid w:val="003C32B4"/>
    <w:rsid w:val="003F7A71"/>
    <w:rsid w:val="003F7DA2"/>
    <w:rsid w:val="004504B0"/>
    <w:rsid w:val="00464449"/>
    <w:rsid w:val="004872F4"/>
    <w:rsid w:val="004D7FE9"/>
    <w:rsid w:val="00533022"/>
    <w:rsid w:val="00565EE2"/>
    <w:rsid w:val="00581729"/>
    <w:rsid w:val="005C361C"/>
    <w:rsid w:val="00605E27"/>
    <w:rsid w:val="006145B4"/>
    <w:rsid w:val="006234AE"/>
    <w:rsid w:val="00625713"/>
    <w:rsid w:val="006A2C72"/>
    <w:rsid w:val="006A3633"/>
    <w:rsid w:val="006D1AA1"/>
    <w:rsid w:val="006D7E58"/>
    <w:rsid w:val="006E6F28"/>
    <w:rsid w:val="006F08A0"/>
    <w:rsid w:val="006F2C5B"/>
    <w:rsid w:val="006F5BE1"/>
    <w:rsid w:val="00780571"/>
    <w:rsid w:val="007B279A"/>
    <w:rsid w:val="00811A5B"/>
    <w:rsid w:val="008141B2"/>
    <w:rsid w:val="00820993"/>
    <w:rsid w:val="00822ED7"/>
    <w:rsid w:val="00872504"/>
    <w:rsid w:val="00884645"/>
    <w:rsid w:val="008862D5"/>
    <w:rsid w:val="008B7FE1"/>
    <w:rsid w:val="008E5083"/>
    <w:rsid w:val="008E7E49"/>
    <w:rsid w:val="009079EF"/>
    <w:rsid w:val="00943368"/>
    <w:rsid w:val="00945C55"/>
    <w:rsid w:val="00947B50"/>
    <w:rsid w:val="009A2F09"/>
    <w:rsid w:val="009D2960"/>
    <w:rsid w:val="00A47A10"/>
    <w:rsid w:val="00B41981"/>
    <w:rsid w:val="00B45F6E"/>
    <w:rsid w:val="00BA2BE8"/>
    <w:rsid w:val="00BD06C7"/>
    <w:rsid w:val="00C16090"/>
    <w:rsid w:val="00C22521"/>
    <w:rsid w:val="00C3037D"/>
    <w:rsid w:val="00C372CC"/>
    <w:rsid w:val="00C76A9E"/>
    <w:rsid w:val="00D142BF"/>
    <w:rsid w:val="00D2352E"/>
    <w:rsid w:val="00D31971"/>
    <w:rsid w:val="00D3538E"/>
    <w:rsid w:val="00D435A3"/>
    <w:rsid w:val="00D43B0E"/>
    <w:rsid w:val="00D51065"/>
    <w:rsid w:val="00D61966"/>
    <w:rsid w:val="00D76C9F"/>
    <w:rsid w:val="00D96650"/>
    <w:rsid w:val="00D97C90"/>
    <w:rsid w:val="00DC21F6"/>
    <w:rsid w:val="00DF5E86"/>
    <w:rsid w:val="00E34D75"/>
    <w:rsid w:val="00E53B70"/>
    <w:rsid w:val="00E73707"/>
    <w:rsid w:val="00E833F8"/>
    <w:rsid w:val="00EC5FA4"/>
    <w:rsid w:val="00ED41E3"/>
    <w:rsid w:val="00F14A1B"/>
    <w:rsid w:val="00F45EF4"/>
    <w:rsid w:val="00F502B5"/>
    <w:rsid w:val="00FE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E3E69-1902-4964-AE12-535636A0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6D7E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6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5DE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45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2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B41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B4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82C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4E53A-513E-4604-A262-194DD4A3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 Максим Андреевич</dc:creator>
  <cp:keywords/>
  <dc:description/>
  <cp:lastModifiedBy>Чебурина Светлана Валерьевна</cp:lastModifiedBy>
  <cp:revision>94</cp:revision>
  <cp:lastPrinted>2025-05-16T11:27:00Z</cp:lastPrinted>
  <dcterms:created xsi:type="dcterms:W3CDTF">2021-01-12T08:44:00Z</dcterms:created>
  <dcterms:modified xsi:type="dcterms:W3CDTF">2025-05-21T06:36:00Z</dcterms:modified>
</cp:coreProperties>
</file>