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</w:tblGrid>
      <w:tr w:rsidR="00DF6D5D" w:rsidRPr="00EB6C9F" w:rsidTr="002747DF">
        <w:tc>
          <w:tcPr>
            <w:tcW w:w="4536" w:type="dxa"/>
            <w:hideMark/>
          </w:tcPr>
          <w:p w:rsidR="00DF6D5D" w:rsidRPr="00EB6C9F" w:rsidRDefault="00DF6D5D" w:rsidP="002747DF">
            <w:pPr>
              <w:overflowPunct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EB6C9F">
              <w:rPr>
                <w:noProof/>
                <w:sz w:val="20"/>
                <w:szCs w:val="20"/>
              </w:rPr>
              <w:drawing>
                <wp:inline distT="0" distB="0" distL="0" distR="0">
                  <wp:extent cx="647700" cy="807720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6D5D" w:rsidRPr="00EB6C9F" w:rsidRDefault="00DF6D5D" w:rsidP="00DF6D5D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0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5739"/>
      </w:tblGrid>
      <w:tr w:rsidR="00DF6D5D" w:rsidRPr="00EB6C9F" w:rsidTr="002747DF">
        <w:tc>
          <w:tcPr>
            <w:tcW w:w="4536" w:type="dxa"/>
          </w:tcPr>
          <w:p w:rsidR="00DF6D5D" w:rsidRPr="00EB6C9F" w:rsidRDefault="00DF6D5D" w:rsidP="002747D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B6C9F">
              <w:rPr>
                <w:b/>
                <w:sz w:val="22"/>
                <w:szCs w:val="22"/>
              </w:rPr>
              <w:t>СОБРАНИЕ ДЕПУТАТОВ</w:t>
            </w:r>
          </w:p>
          <w:p w:rsidR="00DF6D5D" w:rsidRPr="00EB6C9F" w:rsidRDefault="00DF6D5D" w:rsidP="002747D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B6C9F">
              <w:rPr>
                <w:b/>
                <w:sz w:val="22"/>
                <w:szCs w:val="22"/>
              </w:rPr>
              <w:t>ПРИМОРСКОГО МУНИЦИПАЛЬНОГО ОКРУГА АРХАНГЕЛЬСКОЙ ОБЛАСТИ</w:t>
            </w:r>
          </w:p>
          <w:p w:rsidR="00DF6D5D" w:rsidRPr="00EB6C9F" w:rsidRDefault="00DF6D5D" w:rsidP="002747D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0"/>
              </w:rPr>
            </w:pPr>
          </w:p>
          <w:p w:rsidR="00DF6D5D" w:rsidRPr="00EB6C9F" w:rsidRDefault="00DF6D5D" w:rsidP="002747D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63002 г"/>
              </w:smartTagPr>
              <w:r w:rsidRPr="00EB6C9F">
                <w:rPr>
                  <w:sz w:val="20"/>
                  <w:szCs w:val="20"/>
                </w:rPr>
                <w:t>163002 г</w:t>
              </w:r>
            </w:smartTag>
            <w:r w:rsidRPr="00EB6C9F">
              <w:rPr>
                <w:sz w:val="20"/>
                <w:szCs w:val="20"/>
              </w:rPr>
              <w:t>. Архангельск,</w:t>
            </w:r>
          </w:p>
          <w:p w:rsidR="00DF6D5D" w:rsidRPr="00EB6C9F" w:rsidRDefault="00DF6D5D" w:rsidP="002747D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B6C9F">
              <w:rPr>
                <w:sz w:val="20"/>
                <w:szCs w:val="20"/>
              </w:rPr>
              <w:t>просп. Ломоносова, 30,</w:t>
            </w:r>
          </w:p>
          <w:p w:rsidR="00DF6D5D" w:rsidRPr="00EB6C9F" w:rsidRDefault="00DF6D5D" w:rsidP="002747D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B6C9F">
              <w:rPr>
                <w:sz w:val="20"/>
                <w:szCs w:val="20"/>
              </w:rPr>
              <w:t>тел/факс: 68-30-69</w:t>
            </w:r>
          </w:p>
          <w:p w:rsidR="00DF6D5D" w:rsidRPr="00EB6C9F" w:rsidRDefault="00DF6D5D" w:rsidP="002747D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B6C9F">
              <w:rPr>
                <w:sz w:val="20"/>
                <w:szCs w:val="20"/>
                <w:lang w:val="en-US"/>
              </w:rPr>
              <w:t>prderut</w:t>
            </w:r>
            <w:proofErr w:type="spellEnd"/>
            <w:r w:rsidRPr="00EB6C9F">
              <w:rPr>
                <w:sz w:val="20"/>
                <w:szCs w:val="20"/>
              </w:rPr>
              <w:t>@</w:t>
            </w:r>
            <w:proofErr w:type="spellStart"/>
            <w:r w:rsidRPr="00EB6C9F">
              <w:rPr>
                <w:sz w:val="20"/>
                <w:szCs w:val="20"/>
                <w:lang w:val="en-US"/>
              </w:rPr>
              <w:t>primadm</w:t>
            </w:r>
            <w:proofErr w:type="spellEnd"/>
            <w:r w:rsidRPr="00EB6C9F">
              <w:rPr>
                <w:sz w:val="20"/>
                <w:szCs w:val="20"/>
              </w:rPr>
              <w:t>.</w:t>
            </w:r>
            <w:proofErr w:type="spellStart"/>
            <w:r w:rsidRPr="00EB6C9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DF6D5D" w:rsidRPr="00EB6C9F" w:rsidRDefault="00DF6D5D" w:rsidP="002747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FF"/>
                <w:sz w:val="20"/>
                <w:szCs w:val="20"/>
                <w:u w:val="single"/>
              </w:rPr>
            </w:pPr>
          </w:p>
          <w:p w:rsidR="00DF6D5D" w:rsidRPr="00EB6C9F" w:rsidRDefault="00DF6D5D" w:rsidP="002747D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  <w:p w:rsidR="00DF6D5D" w:rsidRPr="00EB6C9F" w:rsidRDefault="00DF6D5D" w:rsidP="002747D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EB6C9F">
              <w:rPr>
                <w:b/>
                <w:sz w:val="18"/>
                <w:szCs w:val="20"/>
              </w:rPr>
              <w:t xml:space="preserve">    о</w:t>
            </w:r>
            <w:r>
              <w:rPr>
                <w:b/>
                <w:sz w:val="18"/>
                <w:szCs w:val="20"/>
              </w:rPr>
              <w:t>т 4 июня    2025</w:t>
            </w:r>
            <w:r w:rsidRPr="00EB6C9F">
              <w:rPr>
                <w:b/>
                <w:sz w:val="18"/>
                <w:szCs w:val="20"/>
              </w:rPr>
              <w:t xml:space="preserve"> г. № 01-24/</w:t>
            </w:r>
            <w:r>
              <w:rPr>
                <w:b/>
                <w:sz w:val="18"/>
                <w:szCs w:val="20"/>
              </w:rPr>
              <w:t>71</w:t>
            </w:r>
          </w:p>
          <w:p w:rsidR="00DF6D5D" w:rsidRPr="00EB6C9F" w:rsidRDefault="00DF6D5D" w:rsidP="002747D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     </w:t>
            </w:r>
            <w:r w:rsidRPr="00EB6C9F">
              <w:rPr>
                <w:b/>
                <w:sz w:val="18"/>
                <w:szCs w:val="20"/>
              </w:rPr>
              <w:t xml:space="preserve">на № </w:t>
            </w:r>
            <w:r>
              <w:rPr>
                <w:b/>
                <w:sz w:val="18"/>
                <w:szCs w:val="20"/>
              </w:rPr>
              <w:t xml:space="preserve">01-62/612    от </w:t>
            </w:r>
            <w:r w:rsidRPr="00EB6C9F">
              <w:rPr>
                <w:b/>
                <w:sz w:val="18"/>
                <w:szCs w:val="20"/>
              </w:rPr>
              <w:t xml:space="preserve"> </w:t>
            </w:r>
            <w:r>
              <w:rPr>
                <w:b/>
                <w:sz w:val="18"/>
                <w:szCs w:val="20"/>
              </w:rPr>
              <w:t>30.05.2025 г</w:t>
            </w:r>
          </w:p>
        </w:tc>
        <w:tc>
          <w:tcPr>
            <w:tcW w:w="5739" w:type="dxa"/>
          </w:tcPr>
          <w:p w:rsidR="00DF6D5D" w:rsidRPr="00EB6C9F" w:rsidRDefault="00DF6D5D" w:rsidP="002747DF">
            <w:pPr>
              <w:overflowPunct w:val="0"/>
              <w:autoSpaceDE w:val="0"/>
              <w:autoSpaceDN w:val="0"/>
              <w:adjustRightInd w:val="0"/>
              <w:rPr>
                <w:b/>
                <w:sz w:val="26"/>
                <w:szCs w:val="20"/>
              </w:rPr>
            </w:pPr>
          </w:p>
          <w:p w:rsidR="00DF6D5D" w:rsidRPr="00EB6C9F" w:rsidRDefault="00DF6D5D" w:rsidP="002747DF">
            <w:pPr>
              <w:overflowPunct w:val="0"/>
              <w:autoSpaceDE w:val="0"/>
              <w:autoSpaceDN w:val="0"/>
              <w:adjustRightInd w:val="0"/>
              <w:rPr>
                <w:b/>
                <w:sz w:val="26"/>
                <w:szCs w:val="20"/>
              </w:rPr>
            </w:pPr>
          </w:p>
          <w:p w:rsidR="00DF6D5D" w:rsidRPr="00EB6C9F" w:rsidRDefault="00DF6D5D" w:rsidP="002747DF">
            <w:pPr>
              <w:overflowPunct w:val="0"/>
              <w:autoSpaceDE w:val="0"/>
              <w:autoSpaceDN w:val="0"/>
              <w:adjustRightInd w:val="0"/>
              <w:rPr>
                <w:b/>
                <w:sz w:val="26"/>
                <w:szCs w:val="20"/>
              </w:rPr>
            </w:pPr>
          </w:p>
          <w:p w:rsidR="00DF6D5D" w:rsidRPr="00EB6C9F" w:rsidRDefault="00DF6D5D" w:rsidP="002747DF">
            <w:pPr>
              <w:overflowPunct w:val="0"/>
              <w:autoSpaceDE w:val="0"/>
              <w:autoSpaceDN w:val="0"/>
              <w:adjustRightInd w:val="0"/>
              <w:rPr>
                <w:b/>
                <w:sz w:val="26"/>
                <w:szCs w:val="20"/>
              </w:rPr>
            </w:pPr>
            <w:r>
              <w:rPr>
                <w:b/>
                <w:sz w:val="26"/>
                <w:szCs w:val="20"/>
              </w:rPr>
              <w:t xml:space="preserve">Исполняющему полномочия главы    </w:t>
            </w:r>
            <w:r w:rsidRPr="00EB6C9F">
              <w:rPr>
                <w:b/>
                <w:sz w:val="26"/>
                <w:szCs w:val="20"/>
              </w:rPr>
              <w:t xml:space="preserve">Приморского </w:t>
            </w:r>
            <w:proofErr w:type="gramStart"/>
            <w:r w:rsidRPr="00EB6C9F">
              <w:rPr>
                <w:b/>
                <w:sz w:val="26"/>
                <w:szCs w:val="20"/>
              </w:rPr>
              <w:t>муниципального  округа</w:t>
            </w:r>
            <w:proofErr w:type="gramEnd"/>
            <w:r w:rsidRPr="00EB6C9F">
              <w:rPr>
                <w:b/>
                <w:sz w:val="26"/>
                <w:szCs w:val="20"/>
              </w:rPr>
              <w:t xml:space="preserve"> </w:t>
            </w:r>
          </w:p>
          <w:p w:rsidR="00DF6D5D" w:rsidRPr="00EB6C9F" w:rsidRDefault="00DF6D5D" w:rsidP="002747DF">
            <w:pPr>
              <w:overflowPunct w:val="0"/>
              <w:autoSpaceDE w:val="0"/>
              <w:autoSpaceDN w:val="0"/>
              <w:adjustRightInd w:val="0"/>
              <w:rPr>
                <w:b/>
                <w:sz w:val="26"/>
                <w:szCs w:val="20"/>
              </w:rPr>
            </w:pPr>
            <w:r w:rsidRPr="00EB6C9F">
              <w:rPr>
                <w:b/>
                <w:sz w:val="26"/>
                <w:szCs w:val="20"/>
              </w:rPr>
              <w:t xml:space="preserve">  </w:t>
            </w:r>
          </w:p>
          <w:p w:rsidR="00DF6D5D" w:rsidRPr="00EB6C9F" w:rsidRDefault="00DF6D5D" w:rsidP="002747DF">
            <w:pPr>
              <w:overflowPunct w:val="0"/>
              <w:autoSpaceDE w:val="0"/>
              <w:autoSpaceDN w:val="0"/>
              <w:adjustRightInd w:val="0"/>
              <w:rPr>
                <w:b/>
                <w:sz w:val="26"/>
                <w:szCs w:val="20"/>
              </w:rPr>
            </w:pPr>
            <w:proofErr w:type="spellStart"/>
            <w:r>
              <w:rPr>
                <w:b/>
                <w:sz w:val="26"/>
                <w:szCs w:val="20"/>
              </w:rPr>
              <w:t>Поляшову</w:t>
            </w:r>
            <w:proofErr w:type="spellEnd"/>
            <w:r>
              <w:rPr>
                <w:b/>
                <w:sz w:val="26"/>
                <w:szCs w:val="20"/>
              </w:rPr>
              <w:t xml:space="preserve"> К.А.</w:t>
            </w:r>
          </w:p>
        </w:tc>
      </w:tr>
    </w:tbl>
    <w:p w:rsidR="00DF6D5D" w:rsidRDefault="00DF6D5D" w:rsidP="00DF6D5D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 w:rsidRPr="00EB6C9F">
        <w:rPr>
          <w:sz w:val="28"/>
          <w:szCs w:val="28"/>
        </w:rPr>
        <w:t xml:space="preserve">                                      </w:t>
      </w:r>
    </w:p>
    <w:p w:rsidR="00DF6D5D" w:rsidRDefault="00DF6D5D" w:rsidP="00DF6D5D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EB6C9F">
        <w:rPr>
          <w:sz w:val="28"/>
          <w:szCs w:val="28"/>
        </w:rPr>
        <w:t xml:space="preserve"> </w:t>
      </w:r>
      <w:r>
        <w:rPr>
          <w:sz w:val="28"/>
          <w:szCs w:val="28"/>
        </w:rPr>
        <w:t>Уважаемый Константин Александрович</w:t>
      </w:r>
      <w:r w:rsidRPr="00EB6C9F">
        <w:rPr>
          <w:sz w:val="28"/>
          <w:szCs w:val="28"/>
        </w:rPr>
        <w:t>!</w:t>
      </w:r>
    </w:p>
    <w:p w:rsidR="00DF6D5D" w:rsidRDefault="00DF6D5D" w:rsidP="00DF6D5D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DF6D5D" w:rsidRPr="00EA4C8E" w:rsidRDefault="00DF6D5D" w:rsidP="00DF6D5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Pr="000B1796">
        <w:rPr>
          <w:sz w:val="28"/>
          <w:szCs w:val="28"/>
        </w:rPr>
        <w:t>В соответствии со статьей 14 Порядка внесения, рассмотрения, принятия и вступления в силу нормативных правовых актов Собрания депутатов Приморского муниципального округа Архангельской области</w:t>
      </w:r>
      <w:r>
        <w:rPr>
          <w:sz w:val="28"/>
          <w:szCs w:val="28"/>
        </w:rPr>
        <w:t xml:space="preserve"> направляем в Ваш адрес замечания и предложения председателя Собрания депутатов к проекту решения </w:t>
      </w:r>
      <w:r w:rsidRPr="00EA4C8E">
        <w:rPr>
          <w:sz w:val="28"/>
          <w:szCs w:val="28"/>
        </w:rPr>
        <w:t xml:space="preserve">«О </w:t>
      </w:r>
      <w:proofErr w:type="gramStart"/>
      <w:r w:rsidRPr="00EA4C8E">
        <w:rPr>
          <w:sz w:val="28"/>
          <w:szCs w:val="28"/>
        </w:rPr>
        <w:t>внесении  изменений</w:t>
      </w:r>
      <w:proofErr w:type="gramEnd"/>
      <w:r w:rsidRPr="00EA4C8E">
        <w:rPr>
          <w:sz w:val="28"/>
          <w:szCs w:val="28"/>
        </w:rPr>
        <w:t xml:space="preserve"> в  Прогнозный план приватизации муниципального имущества на </w:t>
      </w:r>
      <w:r w:rsidRPr="00EA4C8E">
        <w:rPr>
          <w:bCs/>
          <w:sz w:val="28"/>
          <w:szCs w:val="28"/>
        </w:rPr>
        <w:t xml:space="preserve"> 2025-2027 годы».</w:t>
      </w:r>
    </w:p>
    <w:p w:rsidR="00DF6D5D" w:rsidRPr="00EA4C8E" w:rsidRDefault="00DF6D5D" w:rsidP="00DF6D5D">
      <w:pPr>
        <w:ind w:firstLine="708"/>
        <w:jc w:val="both"/>
        <w:outlineLvl w:val="0"/>
        <w:rPr>
          <w:rFonts w:cs="Tahoma"/>
          <w:lang/>
        </w:rPr>
      </w:pPr>
      <w:r>
        <w:rPr>
          <w:sz w:val="28"/>
          <w:szCs w:val="28"/>
        </w:rPr>
        <w:t>1.</w:t>
      </w:r>
      <w:r w:rsidRPr="009C31B1">
        <w:rPr>
          <w:sz w:val="28"/>
          <w:szCs w:val="28"/>
        </w:rPr>
        <w:t>У</w:t>
      </w:r>
      <w:r>
        <w:rPr>
          <w:sz w:val="28"/>
          <w:szCs w:val="28"/>
        </w:rPr>
        <w:t>казанный проект решения внесен администрацией Приморского муниципального округа, являющей</w:t>
      </w:r>
      <w:r w:rsidRPr="009C31B1">
        <w:rPr>
          <w:sz w:val="28"/>
          <w:szCs w:val="28"/>
        </w:rPr>
        <w:t xml:space="preserve">ся    в соответствии со ст.46 Федерального закона от 06.10.2003 N 131-ФЗ "Об общих принципах организации местного самоуправления в Российской Федерации" </w:t>
      </w:r>
      <w:proofErr w:type="gramStart"/>
      <w:r w:rsidRPr="009C31B1">
        <w:rPr>
          <w:sz w:val="28"/>
          <w:szCs w:val="28"/>
        </w:rPr>
        <w:t>субъект</w:t>
      </w:r>
      <w:r>
        <w:rPr>
          <w:sz w:val="28"/>
          <w:szCs w:val="28"/>
        </w:rPr>
        <w:t>ом  правотворческой</w:t>
      </w:r>
      <w:proofErr w:type="gramEnd"/>
      <w:r>
        <w:rPr>
          <w:sz w:val="28"/>
          <w:szCs w:val="28"/>
        </w:rPr>
        <w:t xml:space="preserve"> инициативы, </w:t>
      </w:r>
      <w:r w:rsidRPr="009C31B1">
        <w:rPr>
          <w:sz w:val="28"/>
          <w:szCs w:val="28"/>
        </w:rPr>
        <w:t>в срок,</w:t>
      </w:r>
      <w:r>
        <w:rPr>
          <w:sz w:val="28"/>
          <w:szCs w:val="28"/>
        </w:rPr>
        <w:t xml:space="preserve"> установленный р</w:t>
      </w:r>
      <w:r w:rsidRPr="009C31B1">
        <w:rPr>
          <w:sz w:val="28"/>
          <w:szCs w:val="28"/>
        </w:rPr>
        <w:t>егламентом Собрания депутатов Приморского муниципальн</w:t>
      </w:r>
      <w:r>
        <w:rPr>
          <w:sz w:val="28"/>
          <w:szCs w:val="28"/>
        </w:rPr>
        <w:t>ого округа</w:t>
      </w:r>
      <w:r w:rsidRPr="009C31B1">
        <w:rPr>
          <w:sz w:val="28"/>
          <w:szCs w:val="28"/>
        </w:rPr>
        <w:t xml:space="preserve">.  </w:t>
      </w:r>
    </w:p>
    <w:p w:rsidR="00DF6D5D" w:rsidRDefault="00DF6D5D" w:rsidP="00DF6D5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2.При внесении проекта решения </w:t>
      </w:r>
      <w:r w:rsidRPr="004E626C">
        <w:rPr>
          <w:sz w:val="28"/>
          <w:szCs w:val="28"/>
        </w:rPr>
        <w:t xml:space="preserve">в Собрание депутатов были </w:t>
      </w:r>
      <w:proofErr w:type="gramStart"/>
      <w:r w:rsidRPr="004E626C">
        <w:rPr>
          <w:sz w:val="28"/>
          <w:szCs w:val="28"/>
        </w:rPr>
        <w:t>предоставлены  все</w:t>
      </w:r>
      <w:proofErr w:type="gramEnd"/>
      <w:r w:rsidRPr="004E626C">
        <w:rPr>
          <w:sz w:val="28"/>
          <w:szCs w:val="28"/>
        </w:rPr>
        <w:t xml:space="preserve"> необходимые документы в со</w:t>
      </w:r>
      <w:r>
        <w:rPr>
          <w:sz w:val="28"/>
          <w:szCs w:val="28"/>
        </w:rPr>
        <w:t xml:space="preserve">ответствии со ст.11 Порядка внесения, рассмотрения  </w:t>
      </w:r>
      <w:r w:rsidRPr="004E626C">
        <w:rPr>
          <w:sz w:val="28"/>
          <w:szCs w:val="28"/>
        </w:rPr>
        <w:t xml:space="preserve"> и вступления в силу нормативных право</w:t>
      </w:r>
      <w:r>
        <w:rPr>
          <w:sz w:val="28"/>
          <w:szCs w:val="28"/>
        </w:rPr>
        <w:t>вых актов Собрания депутатов  Приморского муниципального округа</w:t>
      </w:r>
      <w:r w:rsidRPr="004E626C">
        <w:rPr>
          <w:sz w:val="28"/>
          <w:szCs w:val="28"/>
        </w:rPr>
        <w:t>.</w:t>
      </w:r>
    </w:p>
    <w:p w:rsidR="00DF6D5D" w:rsidRDefault="00DF6D5D" w:rsidP="00DF6D5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3.Планирование приватизации муниципального имущества осуществляется в соответствии со статьей 3 Порядка приватизации муниципального имущества Приморского муниципального округа, утвержденного решением Собрания депутатов № 41 от 23.11.2023 года.</w:t>
      </w:r>
    </w:p>
    <w:p w:rsidR="00DF6D5D" w:rsidRDefault="00DF6D5D" w:rsidP="00DF6D5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Собрание </w:t>
      </w:r>
      <w:proofErr w:type="gramStart"/>
      <w:r>
        <w:rPr>
          <w:sz w:val="28"/>
          <w:szCs w:val="28"/>
        </w:rPr>
        <w:t>депутатов  Приморского</w:t>
      </w:r>
      <w:proofErr w:type="gramEnd"/>
      <w:r>
        <w:rPr>
          <w:sz w:val="28"/>
          <w:szCs w:val="28"/>
        </w:rPr>
        <w:t xml:space="preserve"> муниципального округа  утверждает   Прогнозный план приватизации.</w:t>
      </w:r>
    </w:p>
    <w:p w:rsidR="00DF6D5D" w:rsidRDefault="00DF6D5D" w:rsidP="00DF6D5D">
      <w:pPr>
        <w:autoSpaceDE w:val="0"/>
        <w:ind w:firstLine="708"/>
        <w:jc w:val="both"/>
        <w:rPr>
          <w:sz w:val="28"/>
          <w:szCs w:val="28"/>
        </w:rPr>
      </w:pPr>
      <w:r w:rsidRPr="004E458A">
        <w:rPr>
          <w:sz w:val="28"/>
          <w:szCs w:val="28"/>
        </w:rPr>
        <w:t xml:space="preserve"> </w:t>
      </w:r>
      <w:r w:rsidRPr="00BF2766">
        <w:rPr>
          <w:sz w:val="28"/>
          <w:szCs w:val="28"/>
        </w:rPr>
        <w:t>В Прогнозный план приватизации могут быть внесены изменения и дополнения в период его исполнения</w:t>
      </w:r>
      <w:r w:rsidRPr="006942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внесения соответствующих изменений </w:t>
      </w:r>
      <w:proofErr w:type="gramStart"/>
      <w:r>
        <w:rPr>
          <w:sz w:val="28"/>
          <w:szCs w:val="28"/>
        </w:rPr>
        <w:t>в  бюджет</w:t>
      </w:r>
      <w:proofErr w:type="gramEnd"/>
      <w:r>
        <w:rPr>
          <w:sz w:val="28"/>
          <w:szCs w:val="28"/>
        </w:rPr>
        <w:t>.</w:t>
      </w:r>
    </w:p>
    <w:p w:rsidR="00DF6D5D" w:rsidRDefault="00DF6D5D" w:rsidP="00DF6D5D">
      <w:pPr>
        <w:autoSpaceDE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Прогнозный план приватизации </w:t>
      </w:r>
      <w:r w:rsidRPr="0069425D">
        <w:rPr>
          <w:sz w:val="28"/>
          <w:szCs w:val="28"/>
        </w:rPr>
        <w:t xml:space="preserve">муниципального имущества </w:t>
      </w:r>
      <w:proofErr w:type="gramStart"/>
      <w:r w:rsidRPr="0069425D">
        <w:rPr>
          <w:sz w:val="28"/>
          <w:szCs w:val="28"/>
        </w:rPr>
        <w:t xml:space="preserve">на </w:t>
      </w:r>
      <w:r>
        <w:rPr>
          <w:bCs/>
          <w:sz w:val="28"/>
          <w:szCs w:val="28"/>
        </w:rPr>
        <w:t xml:space="preserve"> 2025</w:t>
      </w:r>
      <w:proofErr w:type="gramEnd"/>
      <w:r>
        <w:rPr>
          <w:bCs/>
          <w:sz w:val="28"/>
          <w:szCs w:val="28"/>
        </w:rPr>
        <w:t>-2027</w:t>
      </w:r>
      <w:r w:rsidRPr="0069425D">
        <w:rPr>
          <w:bCs/>
          <w:sz w:val="28"/>
          <w:szCs w:val="28"/>
        </w:rPr>
        <w:t xml:space="preserve"> годы</w:t>
      </w:r>
      <w:r>
        <w:rPr>
          <w:bCs/>
          <w:sz w:val="28"/>
          <w:szCs w:val="28"/>
        </w:rPr>
        <w:t xml:space="preserve"> утвержден  решением Собрания депутатов № 207  от 24 октября 2024 года. </w:t>
      </w:r>
    </w:p>
    <w:p w:rsidR="00DF6D5D" w:rsidRPr="0069425D" w:rsidRDefault="00DF6D5D" w:rsidP="00DF6D5D">
      <w:pPr>
        <w:autoSpaceDE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Проектом решения предлагается изменить срок приватизации одного объекта   и дополнить план приватизации дополнительным объектом </w:t>
      </w:r>
      <w:proofErr w:type="gramStart"/>
      <w:r>
        <w:rPr>
          <w:bCs/>
          <w:sz w:val="28"/>
          <w:szCs w:val="28"/>
        </w:rPr>
        <w:t>( здание</w:t>
      </w:r>
      <w:proofErr w:type="gramEnd"/>
      <w:r>
        <w:rPr>
          <w:bCs/>
          <w:sz w:val="28"/>
          <w:szCs w:val="28"/>
        </w:rPr>
        <w:t xml:space="preserve"> бани).</w:t>
      </w:r>
    </w:p>
    <w:p w:rsidR="00DF6D5D" w:rsidRDefault="00DF6D5D" w:rsidP="00DF6D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Проект решения подлежит доработке в части наименования объектов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приватизации 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здание бани  подлежит приватизации с земельным участком) и адресов объектов приватизации  ( адрес объекта   приватизации не совпадает в прогнозном плане приватизации,  отчете об определении рыночной стоимости  и выписке из ЕГРН). </w:t>
      </w:r>
    </w:p>
    <w:p w:rsidR="00DF6D5D" w:rsidRDefault="00DF6D5D" w:rsidP="00DF6D5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Предлагаю доработать документ на основании замечаний и предложений председателя Собрания депутатов и направить на рассмотрение 16 очередной сессии в срок до 9 июня 2025 года.</w:t>
      </w:r>
    </w:p>
    <w:p w:rsidR="00DF6D5D" w:rsidRDefault="00DF6D5D" w:rsidP="00DF6D5D">
      <w:pPr>
        <w:jc w:val="both"/>
        <w:rPr>
          <w:sz w:val="28"/>
          <w:szCs w:val="28"/>
        </w:rPr>
      </w:pPr>
    </w:p>
    <w:p w:rsidR="00DF6D5D" w:rsidRDefault="00DF6D5D" w:rsidP="00DF6D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F6D5D" w:rsidRDefault="00DF6D5D" w:rsidP="00DF6D5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                                                 А.Н. Авилов</w:t>
      </w:r>
    </w:p>
    <w:p w:rsidR="00DF6D5D" w:rsidRDefault="00DF6D5D" w:rsidP="00DF6D5D">
      <w:pPr>
        <w:jc w:val="both"/>
        <w:rPr>
          <w:sz w:val="28"/>
          <w:szCs w:val="28"/>
        </w:rPr>
      </w:pPr>
    </w:p>
    <w:p w:rsidR="00DF6D5D" w:rsidRDefault="00DF6D5D" w:rsidP="00DF6D5D">
      <w:pPr>
        <w:jc w:val="both"/>
        <w:rPr>
          <w:sz w:val="28"/>
          <w:szCs w:val="28"/>
        </w:rPr>
      </w:pPr>
    </w:p>
    <w:p w:rsidR="00DF6D5D" w:rsidRDefault="00DF6D5D" w:rsidP="00DF6D5D">
      <w:pPr>
        <w:jc w:val="both"/>
        <w:rPr>
          <w:sz w:val="28"/>
          <w:szCs w:val="28"/>
        </w:rPr>
      </w:pPr>
    </w:p>
    <w:p w:rsidR="00DF6D5D" w:rsidRDefault="00DF6D5D" w:rsidP="00DF6D5D">
      <w:pPr>
        <w:jc w:val="both"/>
        <w:rPr>
          <w:sz w:val="28"/>
          <w:szCs w:val="28"/>
        </w:rPr>
      </w:pPr>
    </w:p>
    <w:p w:rsidR="00DF6D5D" w:rsidRDefault="00DF6D5D" w:rsidP="00DF6D5D">
      <w:pPr>
        <w:jc w:val="both"/>
        <w:rPr>
          <w:sz w:val="28"/>
          <w:szCs w:val="28"/>
        </w:rPr>
      </w:pPr>
    </w:p>
    <w:p w:rsidR="00DF6D5D" w:rsidRDefault="00DF6D5D" w:rsidP="00DF6D5D">
      <w:pPr>
        <w:jc w:val="both"/>
        <w:rPr>
          <w:sz w:val="28"/>
          <w:szCs w:val="28"/>
        </w:rPr>
      </w:pPr>
    </w:p>
    <w:p w:rsidR="00DF6D5D" w:rsidRDefault="00DF6D5D" w:rsidP="00DF6D5D">
      <w:pPr>
        <w:jc w:val="both"/>
        <w:rPr>
          <w:sz w:val="28"/>
          <w:szCs w:val="28"/>
        </w:rPr>
      </w:pPr>
    </w:p>
    <w:p w:rsidR="00E901D8" w:rsidRDefault="00E901D8">
      <w:bookmarkStart w:id="0" w:name="_GoBack"/>
      <w:bookmarkEnd w:id="0"/>
    </w:p>
    <w:sectPr w:rsidR="00E901D8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884"/>
    <w:rsid w:val="00D40884"/>
    <w:rsid w:val="00DF6D5D"/>
    <w:rsid w:val="00E901D8"/>
    <w:rsid w:val="00EF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704D0-4A35-4C80-9675-52AA172E1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D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6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Силина Оксана Владимировна</cp:lastModifiedBy>
  <cp:revision>2</cp:revision>
  <dcterms:created xsi:type="dcterms:W3CDTF">2025-06-04T06:48:00Z</dcterms:created>
  <dcterms:modified xsi:type="dcterms:W3CDTF">2025-06-04T06:48:00Z</dcterms:modified>
</cp:coreProperties>
</file>