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bookmarkStart w:id="0" w:name="_GoBack"/>
      <w:bookmarkEnd w:id="0"/>
      <w:r w:rsidRPr="00D005E2">
        <w:rPr>
          <w:rFonts w:ascii="Arial" w:eastAsia="Times New Roman" w:hAnsi="Arial" w:cs="Arial"/>
          <w:b/>
          <w:bCs/>
          <w:color w:val="0A0808"/>
          <w:sz w:val="23"/>
          <w:szCs w:val="23"/>
          <w:bdr w:val="none" w:sz="0" w:space="0" w:color="auto" w:frame="1"/>
          <w:lang w:eastAsia="ru-RU"/>
        </w:rPr>
        <w:t>Администратор доходов бюджета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Орган государственной власти (местного самоуправления), орган управления государственным внебюджетным фондом, Центральный банк Российской Федерации, казенное учреждение, осуществляющи</w:t>
      </w:r>
      <w:proofErr w:type="gramStart"/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й(</w:t>
      </w:r>
      <w:proofErr w:type="gramEnd"/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ее): контроль за правильностью исчисления, полнотой и своевременностью уплаты, начисление, учет, взыскание, принятие решений о возврате (зачете) излишне уплаченных (взысканных) платежей, пеней и штрафов по ним, являющихся доходами бюджетов бюджетной системы РФ.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b/>
          <w:bCs/>
          <w:color w:val="0A0808"/>
          <w:sz w:val="23"/>
          <w:szCs w:val="23"/>
          <w:bdr w:val="none" w:sz="0" w:space="0" w:color="auto" w:frame="1"/>
          <w:lang w:eastAsia="ru-RU"/>
        </w:rPr>
        <w:t>Администратор источников финансирования дефицита бюджета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Орган государственной власти (местного самоуправления), орган управления государственным внебюджетным фондом, иная организация, имеющи</w:t>
      </w:r>
      <w:proofErr w:type="gramStart"/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й(</w:t>
      </w:r>
      <w:proofErr w:type="spellStart"/>
      <w:proofErr w:type="gramEnd"/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ая</w:t>
      </w:r>
      <w:proofErr w:type="spellEnd"/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) право осуществлять операции с источниками финансирования дефицита бюджета.</w:t>
      </w:r>
    </w:p>
    <w:p w:rsid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A0808"/>
          <w:sz w:val="23"/>
          <w:szCs w:val="23"/>
          <w:bdr w:val="none" w:sz="0" w:space="0" w:color="auto" w:frame="1"/>
          <w:lang w:eastAsia="ru-RU"/>
        </w:rPr>
      </w:pP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b/>
          <w:bCs/>
          <w:color w:val="0A0808"/>
          <w:sz w:val="23"/>
          <w:szCs w:val="23"/>
          <w:bdr w:val="none" w:sz="0" w:space="0" w:color="auto" w:frame="1"/>
          <w:lang w:eastAsia="ru-RU"/>
        </w:rPr>
        <w:t>Бюджет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1. Фонд денежных средств, предназначенный для финансирования функций государства (федеральный и региональный уровень) и местного самоуправления (местный уровень). 2. Представляет собой главный финансовый документ страны (региона, муниципалитета, поселения), утверждаемый органом законодательной власти соответствующего уровня управления.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b/>
          <w:bCs/>
          <w:color w:val="0A0808"/>
          <w:sz w:val="23"/>
          <w:szCs w:val="23"/>
          <w:bdr w:val="none" w:sz="0" w:space="0" w:color="auto" w:frame="1"/>
          <w:lang w:eastAsia="ru-RU"/>
        </w:rPr>
        <w:t>Бюджет государственного внебюджетного фонда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В состав бюджетов государственных внебюджетных фондов входят бюджеты государственных внебюджетных фондов Российской Федерации и бюджеты территориальных государственных внебюджетных фондов. Бюджетами государственных внебюджетных фондов Российской Федерации являются: — бюджет Пенсионного фонда Российской Федерации; — бюджет Фонда социального страхования Российской Федерации; — бюджет Федерального фонда обязательного медицинского страхования. Бюджетами территориальных государственных внебюджетных фондов являются бюджеты территориальных фондов обязательного медицинского страхования.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b/>
          <w:bCs/>
          <w:color w:val="0A0808"/>
          <w:sz w:val="23"/>
          <w:szCs w:val="23"/>
          <w:bdr w:val="none" w:sz="0" w:space="0" w:color="auto" w:frame="1"/>
          <w:lang w:eastAsia="ru-RU"/>
        </w:rPr>
        <w:t>Бюджет консолидированный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Свод бюджетов бюджетной системы Российской Федерации на соответствующей территории (за исключением бюджетов государственных внебюджетных фондов). Консолидированным может быть бюджет на местном уровне (свод бюджета муниципального образования и бюджетов входящих в него поселений), региональном (свод бюджета субъекта Российской Федерации и бюджетов входящих в него муниципальных образований), федеральном (свод всех бюджетов бюджетной системы Российской Федерации).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b/>
          <w:bCs/>
          <w:color w:val="0A0808"/>
          <w:sz w:val="23"/>
          <w:szCs w:val="23"/>
          <w:bdr w:val="none" w:sz="0" w:space="0" w:color="auto" w:frame="1"/>
          <w:lang w:eastAsia="ru-RU"/>
        </w:rPr>
        <w:t>Бюджет муниципального образования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1. Фонд денежных средств, предназначенный для финансирования функций, отнесенных к предметам ведения местного самоуправления.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2. Основной финансовый документ муниципального образования, поселения на текущий финансовый год, принимаемый высшим законодательным органом местного самоуправления.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b/>
          <w:bCs/>
          <w:color w:val="0A0808"/>
          <w:sz w:val="23"/>
          <w:szCs w:val="23"/>
          <w:bdr w:val="none" w:sz="0" w:space="0" w:color="auto" w:frame="1"/>
          <w:lang w:eastAsia="ru-RU"/>
        </w:rPr>
        <w:t>Бюджетная классификация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Группировка доходов и расходов бюджетов всех уровней бюджетной системы РФ, а также источников финансирования дефицитов этих бюджетов, используемая для составления и исполнения бюджетов.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b/>
          <w:bCs/>
          <w:color w:val="0A0808"/>
          <w:sz w:val="23"/>
          <w:szCs w:val="23"/>
          <w:bdr w:val="none" w:sz="0" w:space="0" w:color="auto" w:frame="1"/>
          <w:lang w:eastAsia="ru-RU"/>
        </w:rPr>
        <w:t>Бюджетная обеспеченность (обеспеченность территории налоговыми доходами)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Определяется как отношение расчетных налоговых доходов на одного жителя, которые могут быть получены на конкретной территории и аналогичным средним показателем по муниципальным образованиям того же типа с учетом структуры населения, социально-экономических, географических, климатических и иных объективных факторов.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b/>
          <w:bCs/>
          <w:color w:val="0A0808"/>
          <w:sz w:val="23"/>
          <w:szCs w:val="23"/>
          <w:bdr w:val="none" w:sz="0" w:space="0" w:color="auto" w:frame="1"/>
          <w:lang w:eastAsia="ru-RU"/>
        </w:rPr>
        <w:t>Бюджетная роспись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lastRenderedPageBreak/>
        <w:t>Документ, который составляется и ведется: — ГРБС — в целях исполнения бюджета в части расходов; — Главным администратором источников финансирования дефицита бюджета — в целях исполнения бюджета в части источников финансирования дефицита бюджета.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b/>
          <w:bCs/>
          <w:color w:val="0A0808"/>
          <w:sz w:val="23"/>
          <w:szCs w:val="23"/>
          <w:bdr w:val="none" w:sz="0" w:space="0" w:color="auto" w:frame="1"/>
          <w:lang w:eastAsia="ru-RU"/>
        </w:rPr>
        <w:t>Бюджетная система Российской Федерации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 xml:space="preserve">Совокупность всех бюджетов в РФ: </w:t>
      </w:r>
      <w:proofErr w:type="gramStart"/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федерального</w:t>
      </w:r>
      <w:proofErr w:type="gramEnd"/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, региональных, местных, государственных внебюджетных фондов.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b/>
          <w:bCs/>
          <w:color w:val="0A0808"/>
          <w:sz w:val="23"/>
          <w:szCs w:val="23"/>
          <w:bdr w:val="none" w:sz="0" w:space="0" w:color="auto" w:frame="1"/>
          <w:lang w:eastAsia="ru-RU"/>
        </w:rPr>
        <w:t>Бюджетная смета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Документ, устанавливающий лимиты бюджетных обязательств казенного учреждения. Бюджетная смета представлена в разрезе кодов бюджетной классификации расходов.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b/>
          <w:bCs/>
          <w:color w:val="0A0808"/>
          <w:sz w:val="23"/>
          <w:szCs w:val="23"/>
          <w:bdr w:val="none" w:sz="0" w:space="0" w:color="auto" w:frame="1"/>
          <w:lang w:eastAsia="ru-RU"/>
        </w:rPr>
        <w:t>Бюджетное обязательство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Расходные обязательства, подлежащие исполнению в соответствующем финансовом году.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b/>
          <w:bCs/>
          <w:color w:val="0A0808"/>
          <w:sz w:val="23"/>
          <w:szCs w:val="23"/>
          <w:bdr w:val="none" w:sz="0" w:space="0" w:color="auto" w:frame="1"/>
          <w:lang w:eastAsia="ru-RU"/>
        </w:rPr>
        <w:t>Бюджетные ассигнования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Предельные объемы денежных средств, предусмотренные в соответствующем финансовом году для исполнения бюджетных обязательств.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b/>
          <w:bCs/>
          <w:color w:val="0A0808"/>
          <w:sz w:val="23"/>
          <w:szCs w:val="23"/>
          <w:bdr w:val="none" w:sz="0" w:space="0" w:color="auto" w:frame="1"/>
          <w:lang w:eastAsia="ru-RU"/>
        </w:rPr>
        <w:t>Бюджетные инвестиции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Средства бюджета, направленные на приобретение, модернизацию государственного (муниципального) имущества.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b/>
          <w:bCs/>
          <w:color w:val="0A0808"/>
          <w:sz w:val="23"/>
          <w:szCs w:val="23"/>
          <w:bdr w:val="none" w:sz="0" w:space="0" w:color="auto" w:frame="1"/>
          <w:lang w:eastAsia="ru-RU"/>
        </w:rPr>
        <w:t>Бюджетный процесс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 xml:space="preserve">Деятельность по подготовке проектов бюджетов, утверждению и исполнению бюджетов, </w:t>
      </w:r>
      <w:proofErr w:type="gramStart"/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контролю за</w:t>
      </w:r>
      <w:proofErr w:type="gramEnd"/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 их исполнением, осуществлению бюджетного учета, составлению, внешней проверке, рассмотрению и утверждению бюджетной отчетности.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b/>
          <w:bCs/>
          <w:color w:val="0A0808"/>
          <w:sz w:val="23"/>
          <w:szCs w:val="23"/>
          <w:bdr w:val="none" w:sz="0" w:space="0" w:color="auto" w:frame="1"/>
          <w:lang w:eastAsia="ru-RU"/>
        </w:rPr>
        <w:t>Бюджет субъекта Российской Федерации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1. Фонд денежных средств субъекта РФ. Бюджет субъекта РФ может быть: — собственно бюджет региона — фонд денежных средств, предназначенный для финансирования функций, отнесенных к предметам ведения субъекта РФ; — консолидированный — включает в себя бюджет региона и бюджеты муниципальных образований, входящих в состав данного региона.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2. Основной финансовый документ региона на текущий финансовый год, имеющий силу закона.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b/>
          <w:bCs/>
          <w:color w:val="0A0808"/>
          <w:sz w:val="23"/>
          <w:szCs w:val="23"/>
          <w:bdr w:val="none" w:sz="0" w:space="0" w:color="auto" w:frame="1"/>
          <w:lang w:eastAsia="ru-RU"/>
        </w:rPr>
        <w:t>Бюджет федеральный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1. Фонд денежных средств, предназначенный для финансирования функций, отнесенных к предметам ведения государства.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2. Основной финансовый документ страны на текущий финансовый год, имеющий силу закона.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b/>
          <w:bCs/>
          <w:color w:val="0A0808"/>
          <w:sz w:val="23"/>
          <w:szCs w:val="23"/>
          <w:bdr w:val="none" w:sz="0" w:space="0" w:color="auto" w:frame="1"/>
          <w:lang w:eastAsia="ru-RU"/>
        </w:rPr>
        <w:t>Ведомственная структура расходов бюджета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Распределение бюджетных средств по главным распорядителям бюджетных средств, по разделам, подразделам, целевым статьям и видам расходов бюджетной классификации РФ.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b/>
          <w:bCs/>
          <w:color w:val="0A0808"/>
          <w:sz w:val="23"/>
          <w:szCs w:val="23"/>
          <w:bdr w:val="none" w:sz="0" w:space="0" w:color="auto" w:frame="1"/>
          <w:lang w:eastAsia="ru-RU"/>
        </w:rPr>
        <w:t>Внешний долг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Долг, выраженный в иностранной валюте. В объем внешнего долга не включается долг субъектов РФ и муниципальных образований перед Российской Федерацией, выраженный в иностранной валюте.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b/>
          <w:bCs/>
          <w:color w:val="0A0808"/>
          <w:sz w:val="23"/>
          <w:szCs w:val="23"/>
          <w:bdr w:val="none" w:sz="0" w:space="0" w:color="auto" w:frame="1"/>
          <w:lang w:eastAsia="ru-RU"/>
        </w:rPr>
        <w:t>Внутренний долг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Долг, выраженный в валюте РФ (рублях), а также долг субъектов РФ и муниципальных образований перед Российской Федерацией, выраженный в иностранной валюте.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b/>
          <w:bCs/>
          <w:color w:val="0A0808"/>
          <w:sz w:val="23"/>
          <w:szCs w:val="23"/>
          <w:bdr w:val="none" w:sz="0" w:space="0" w:color="auto" w:frame="1"/>
          <w:lang w:eastAsia="ru-RU"/>
        </w:rPr>
        <w:t>Выравнивание бюджетной обеспеченности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Поддержка муниципальных образований путем сокращения различий уровня бюджетной обеспеченности путем увеличения объема финансовой помощи наименее обеспеченных налоговыми доходами территорий.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b/>
          <w:bCs/>
          <w:color w:val="0A0808"/>
          <w:sz w:val="23"/>
          <w:szCs w:val="23"/>
          <w:bdr w:val="none" w:sz="0" w:space="0" w:color="auto" w:frame="1"/>
          <w:lang w:eastAsia="ru-RU"/>
        </w:rPr>
        <w:t>Главный администратор доходов бюджета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Орган государственной власти (местного самоуправления), орган управления государственным внебюджетным фондом, Центральный банк Российской Федерации, казенное учреждение, имеющи</w:t>
      </w:r>
      <w:proofErr w:type="gramStart"/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й(</w:t>
      </w:r>
      <w:proofErr w:type="gramEnd"/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ее) в своем ведении администраторов доходов бюджета.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b/>
          <w:bCs/>
          <w:color w:val="0A0808"/>
          <w:sz w:val="23"/>
          <w:szCs w:val="23"/>
          <w:bdr w:val="none" w:sz="0" w:space="0" w:color="auto" w:frame="1"/>
          <w:lang w:eastAsia="ru-RU"/>
        </w:rPr>
        <w:t>Главный администратор источников финансирования дефицита бюджета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Орган государственной власти (местного самоуправления), орган управления государственным внебюджетным фондом, иная организация, имеющи</w:t>
      </w:r>
      <w:proofErr w:type="gramStart"/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й(</w:t>
      </w:r>
      <w:proofErr w:type="spellStart"/>
      <w:proofErr w:type="gramEnd"/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ая</w:t>
      </w:r>
      <w:proofErr w:type="spellEnd"/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) в своем ведении администраторов источников финансирования дефицита бюджета.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b/>
          <w:bCs/>
          <w:color w:val="0A0808"/>
          <w:sz w:val="23"/>
          <w:szCs w:val="23"/>
          <w:bdr w:val="none" w:sz="0" w:space="0" w:color="auto" w:frame="1"/>
          <w:lang w:eastAsia="ru-RU"/>
        </w:rPr>
        <w:t>Главный распорядитель бюджетных средств (ГРБС)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Орган государственной власти (местного самоуправления), орган управления государственным внебюджетным фондом, или наиболее значимое учреждение науки, образования, культуры и здравоохранения, напрямую получающи</w:t>
      </w:r>
      <w:proofErr w:type="gramStart"/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й(</w:t>
      </w:r>
      <w:proofErr w:type="gramEnd"/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ее) средства из бюджета и наделенный правом распределять их между подведомственными распорядителями и получателями бюджетных средств.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b/>
          <w:bCs/>
          <w:color w:val="0A0808"/>
          <w:sz w:val="23"/>
          <w:szCs w:val="23"/>
          <w:bdr w:val="none" w:sz="0" w:space="0" w:color="auto" w:frame="1"/>
          <w:lang w:eastAsia="ru-RU"/>
        </w:rPr>
        <w:t>Государственная или муниципальная гарантия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Вид долгового обязательства государства (муниципального образования). Предполагает обязанность государства (муниципального образования) уплатить кредитору (бенефициару) определенную денежную сумму за должника (принципала) за счет средств соответствующего бюджета при наступлении гарантийного случая.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b/>
          <w:bCs/>
          <w:color w:val="0A0808"/>
          <w:sz w:val="23"/>
          <w:szCs w:val="23"/>
          <w:bdr w:val="none" w:sz="0" w:space="0" w:color="auto" w:frame="1"/>
          <w:lang w:eastAsia="ru-RU"/>
        </w:rPr>
        <w:t>Государственная программа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Система мероприятий и инструментов государственной политики, обеспечивающих в рамках реализации ключевых государственных функций достижение приоритетов и целей государственной политики в сфере социально-экономического развития и безопасности.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b/>
          <w:bCs/>
          <w:color w:val="0A0808"/>
          <w:sz w:val="23"/>
          <w:szCs w:val="23"/>
          <w:bdr w:val="none" w:sz="0" w:space="0" w:color="auto" w:frame="1"/>
          <w:lang w:eastAsia="ru-RU"/>
        </w:rPr>
        <w:t>Государственное (муниципальное) задание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proofErr w:type="gramStart"/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Документ, содержащий требования к составу, качеству, объему, условиям, порядку и результатам оказания государственных (муниципальных) услуг (выполнения работ).</w:t>
      </w:r>
      <w:proofErr w:type="gramEnd"/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b/>
          <w:bCs/>
          <w:color w:val="0A0808"/>
          <w:sz w:val="23"/>
          <w:szCs w:val="23"/>
          <w:bdr w:val="none" w:sz="0" w:space="0" w:color="auto" w:frame="1"/>
          <w:lang w:eastAsia="ru-RU"/>
        </w:rPr>
        <w:t>Государственные (муниципальные) услуги (работы)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proofErr w:type="gramStart"/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Услуги (работы), оказываемые (выполняемые) органами государственной власти (органами местного самоуправления), государственными (муниципальными) учреждениями.</w:t>
      </w:r>
      <w:proofErr w:type="gramEnd"/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b/>
          <w:bCs/>
          <w:color w:val="0A0808"/>
          <w:sz w:val="23"/>
          <w:szCs w:val="23"/>
          <w:bdr w:val="none" w:sz="0" w:space="0" w:color="auto" w:frame="1"/>
          <w:lang w:eastAsia="ru-RU"/>
        </w:rPr>
        <w:t>Государственный или муниципальный долг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Обязательства публично-правового образования по полученным кредитам, выпущенным ценным бумагам, предоставленным гарантиям перед третьими лицами.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b/>
          <w:bCs/>
          <w:color w:val="0A0808"/>
          <w:sz w:val="23"/>
          <w:szCs w:val="23"/>
          <w:bdr w:val="none" w:sz="0" w:space="0" w:color="auto" w:frame="1"/>
          <w:lang w:eastAsia="ru-RU"/>
        </w:rPr>
        <w:t>Дефицит бюджета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Превышение расходов бюджета над его доходами.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b/>
          <w:bCs/>
          <w:color w:val="0A0808"/>
          <w:sz w:val="23"/>
          <w:szCs w:val="23"/>
          <w:bdr w:val="none" w:sz="0" w:space="0" w:color="auto" w:frame="1"/>
          <w:lang w:eastAsia="ru-RU"/>
        </w:rPr>
        <w:t>Дотации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Средства, предоставляемые на безвозмездной и безвозвратной основе без установления направлений, целей и условий их использования, т.е. безвозмездная помощь одного бюджета другому, которая может быть использована органами власти соответствующего уровня на любые цели. Размер дотаций рассчитывается по установленной методике.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b/>
          <w:bCs/>
          <w:color w:val="0A0808"/>
          <w:sz w:val="23"/>
          <w:szCs w:val="23"/>
          <w:bdr w:val="none" w:sz="0" w:space="0" w:color="auto" w:frame="1"/>
          <w:lang w:eastAsia="ru-RU"/>
        </w:rPr>
        <w:t>Доходы бюджета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Поступающие от населения, организаций, учреждений в бюджет денежные средства в виде: — налогов; — неналоговых поступлений (пошлины, доходы от продажи имущества, штрафы и т.п.); — безвозмездных поступлений; — доходов от предпринимательской деятельности бюджетных организаций. Кредиты, доходы от выпуска ценных бумаг, полученные государством (органами местного самоуправления), не включаются в состав доходов.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b/>
          <w:bCs/>
          <w:color w:val="0A0808"/>
          <w:sz w:val="23"/>
          <w:szCs w:val="23"/>
          <w:bdr w:val="none" w:sz="0" w:space="0" w:color="auto" w:frame="1"/>
          <w:lang w:eastAsia="ru-RU"/>
        </w:rPr>
        <w:t>Единый счет бюджета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lastRenderedPageBreak/>
        <w:t>Счет (совокупность счетов), открытый (открытых) Федеральному казначейству в учреждении Центрального банка РФ отдельно по каждому бюджету бюджетной системы РФ для осуществления операций по кассовым поступлениям в бюджет и кассовым выплатам из бюджета.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b/>
          <w:bCs/>
          <w:color w:val="0A0808"/>
          <w:sz w:val="23"/>
          <w:szCs w:val="23"/>
          <w:bdr w:val="none" w:sz="0" w:space="0" w:color="auto" w:frame="1"/>
          <w:lang w:eastAsia="ru-RU"/>
        </w:rPr>
        <w:t>Источники финансирования дефицита бюджета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Средства, привлекаемые в бюджет для покрытия дефицита (кредиты банков, кредиты от других уровней бюджетов, кредиты финансовых международных организаций, ценные бумаги, иные источники).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b/>
          <w:bCs/>
          <w:color w:val="0A0808"/>
          <w:sz w:val="23"/>
          <w:szCs w:val="23"/>
          <w:bdr w:val="none" w:sz="0" w:space="0" w:color="auto" w:frame="1"/>
          <w:lang w:eastAsia="ru-RU"/>
        </w:rPr>
        <w:t>Казенное учреждение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Государственное (муниципальное) учреждение, финансовое обеспечение деятельности которого осуществляется за счет средств соответствующего бюджета на основании бюджетной сметы.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b/>
          <w:bCs/>
          <w:color w:val="0A0808"/>
          <w:sz w:val="23"/>
          <w:szCs w:val="23"/>
          <w:bdr w:val="none" w:sz="0" w:space="0" w:color="auto" w:frame="1"/>
          <w:lang w:eastAsia="ru-RU"/>
        </w:rPr>
        <w:t>Консолидированный бюджет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Свод бюджетов всех уровней на соответствующей территории. Консолидированный бюджет субъекта Российской Федерации — это свод регионального (краевого, областного) бюджета и местных бюджетов территорий, административно входящих в субъект Российской Федерации.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b/>
          <w:bCs/>
          <w:color w:val="0A0808"/>
          <w:sz w:val="23"/>
          <w:szCs w:val="23"/>
          <w:bdr w:val="none" w:sz="0" w:space="0" w:color="auto" w:frame="1"/>
          <w:lang w:eastAsia="ru-RU"/>
        </w:rPr>
        <w:t>Лимиты бюджетных обязательств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Объем прав (в денежном выражении) по принятию и исполнению казенным учреждением бюджетных обязательств в текущем финансовом году и плановом периоде.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b/>
          <w:bCs/>
          <w:color w:val="0A0808"/>
          <w:sz w:val="23"/>
          <w:szCs w:val="23"/>
          <w:bdr w:val="none" w:sz="0" w:space="0" w:color="auto" w:frame="1"/>
          <w:lang w:eastAsia="ru-RU"/>
        </w:rPr>
        <w:t>Межбюджетные отношения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Взаимоотношения между публично-правовыми образованиями по вопросам осуществления бюджетного процесса.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b/>
          <w:bCs/>
          <w:color w:val="0A0808"/>
          <w:sz w:val="23"/>
          <w:szCs w:val="23"/>
          <w:bdr w:val="none" w:sz="0" w:space="0" w:color="auto" w:frame="1"/>
          <w:lang w:eastAsia="ru-RU"/>
        </w:rPr>
        <w:t>Межбюджетный трансферт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Средства, предоставляемые одним бюджетом бюджетной системы Российской Федерации другому бюджету бюджетной системы Российской Федерации.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Межбюджетные трансферты предоставляются в форме: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— дотаций на выравнивание бюджетной обеспеченности;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— субсидий;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— субвенций;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— иных межбюджетных трансфертов.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b/>
          <w:bCs/>
          <w:color w:val="0A0808"/>
          <w:sz w:val="23"/>
          <w:szCs w:val="23"/>
          <w:bdr w:val="none" w:sz="0" w:space="0" w:color="auto" w:frame="1"/>
          <w:lang w:eastAsia="ru-RU"/>
        </w:rPr>
        <w:t>Неисполненные назначения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Разница между объемом средств, запланированных в бюджете и фактическими расходами.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b/>
          <w:bCs/>
          <w:color w:val="0A0808"/>
          <w:sz w:val="23"/>
          <w:szCs w:val="23"/>
          <w:bdr w:val="none" w:sz="0" w:space="0" w:color="auto" w:frame="1"/>
          <w:lang w:eastAsia="ru-RU"/>
        </w:rPr>
        <w:t>Непрограммные расходы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Расходные обязательства, не включенные в государственные программы.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b/>
          <w:bCs/>
          <w:color w:val="0A0808"/>
          <w:sz w:val="23"/>
          <w:szCs w:val="23"/>
          <w:bdr w:val="none" w:sz="0" w:space="0" w:color="auto" w:frame="1"/>
          <w:lang w:eastAsia="ru-RU"/>
        </w:rPr>
        <w:t>Обоснование бюджетных ассигнований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Документ, содержащий информацию о бюджетных средствах в очередном финансовом году (очередном финансовом году и плановом периоде).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b/>
          <w:bCs/>
          <w:color w:val="0A0808"/>
          <w:sz w:val="23"/>
          <w:szCs w:val="23"/>
          <w:bdr w:val="none" w:sz="0" w:space="0" w:color="auto" w:frame="1"/>
          <w:lang w:eastAsia="ru-RU"/>
        </w:rPr>
        <w:t>Отчетный финансовый год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Год, предшествующий текущему финансовому году.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b/>
          <w:bCs/>
          <w:color w:val="0A0808"/>
          <w:sz w:val="23"/>
          <w:szCs w:val="23"/>
          <w:bdr w:val="none" w:sz="0" w:space="0" w:color="auto" w:frame="1"/>
          <w:lang w:eastAsia="ru-RU"/>
        </w:rPr>
        <w:t>Очередной финансовый год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Год, следующий за текущим финансовым годом.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b/>
          <w:bCs/>
          <w:color w:val="0A0808"/>
          <w:sz w:val="23"/>
          <w:szCs w:val="23"/>
          <w:bdr w:val="none" w:sz="0" w:space="0" w:color="auto" w:frame="1"/>
          <w:lang w:eastAsia="ru-RU"/>
        </w:rPr>
        <w:t>Плановый период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Два финансовых года, следующие за очередным финансовым годом.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b/>
          <w:bCs/>
          <w:color w:val="0A0808"/>
          <w:sz w:val="23"/>
          <w:szCs w:val="23"/>
          <w:bdr w:val="none" w:sz="0" w:space="0" w:color="auto" w:frame="1"/>
          <w:lang w:eastAsia="ru-RU"/>
        </w:rPr>
        <w:t>Получатель бюджетных средств (ПБС)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lastRenderedPageBreak/>
        <w:t>Орган государственной власти (местного самоуправления), орган управления государственным внебюджетным фондом, или находящееся в ведении ГРБС казенное учреждение, имеющи</w:t>
      </w:r>
      <w:proofErr w:type="gramStart"/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й(</w:t>
      </w:r>
      <w:proofErr w:type="gramEnd"/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ее) право на исполнение своих функций за счет средств соответствующего бюджета.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b/>
          <w:bCs/>
          <w:color w:val="0A0808"/>
          <w:sz w:val="23"/>
          <w:szCs w:val="23"/>
          <w:bdr w:val="none" w:sz="0" w:space="0" w:color="auto" w:frame="1"/>
          <w:lang w:eastAsia="ru-RU"/>
        </w:rPr>
        <w:t>Профицит бюджета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Превышение доходов бюджета над его расходами.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b/>
          <w:bCs/>
          <w:color w:val="0A0808"/>
          <w:sz w:val="23"/>
          <w:szCs w:val="23"/>
          <w:bdr w:val="none" w:sz="0" w:space="0" w:color="auto" w:frame="1"/>
          <w:lang w:eastAsia="ru-RU"/>
        </w:rPr>
        <w:t>Публично-правовое образование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proofErr w:type="gramStart"/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— Российская Федерация (федеральное государство) в целом; — Субъекты РФ — республики, края, области, города федерального подчинения, автономные области, автономные округа; — Муниципальные образования.</w:t>
      </w:r>
      <w:proofErr w:type="gramEnd"/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b/>
          <w:bCs/>
          <w:color w:val="0A0808"/>
          <w:sz w:val="23"/>
          <w:szCs w:val="23"/>
          <w:bdr w:val="none" w:sz="0" w:space="0" w:color="auto" w:frame="1"/>
          <w:lang w:eastAsia="ru-RU"/>
        </w:rPr>
        <w:t>Публичные обязательства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Обязательства публично-правового образования, вытекающие из нормативных актов (законов, постановлений, распоряжений и др.), перед населением, организациями, другими публично-правовыми образованиями.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b/>
          <w:bCs/>
          <w:color w:val="0A0808"/>
          <w:sz w:val="23"/>
          <w:szCs w:val="23"/>
          <w:bdr w:val="none" w:sz="0" w:space="0" w:color="auto" w:frame="1"/>
          <w:lang w:eastAsia="ru-RU"/>
        </w:rPr>
        <w:t>Распорядитель бюджетных средств (РБС)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Орган государственной власти (местного самоуправления), орган управления государственным внебюджетным фондом, или казенное учреждение, наделенны</w:t>
      </w:r>
      <w:proofErr w:type="gramStart"/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й(</w:t>
      </w:r>
      <w:proofErr w:type="spellStart"/>
      <w:proofErr w:type="gramEnd"/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ое</w:t>
      </w:r>
      <w:proofErr w:type="spellEnd"/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) правом распределять полученные средства бюджета между подведомственными распорядителями и получателями бюджетных средств.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b/>
          <w:bCs/>
          <w:color w:val="0A0808"/>
          <w:sz w:val="23"/>
          <w:szCs w:val="23"/>
          <w:bdr w:val="none" w:sz="0" w:space="0" w:color="auto" w:frame="1"/>
          <w:lang w:eastAsia="ru-RU"/>
        </w:rPr>
        <w:t>Расходное обязательство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Обязанность публично-правового образования предоставить физическому или юридическому лицу, иному уровню бюджета, международной организации средства из соответствующего бюджета.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b/>
          <w:bCs/>
          <w:color w:val="0A0808"/>
          <w:sz w:val="23"/>
          <w:szCs w:val="23"/>
          <w:bdr w:val="none" w:sz="0" w:space="0" w:color="auto" w:frame="1"/>
          <w:lang w:eastAsia="ru-RU"/>
        </w:rPr>
        <w:t>Расходы бюджета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Выплачиваемые из бюджета денежные средства.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b/>
          <w:bCs/>
          <w:color w:val="0A0808"/>
          <w:sz w:val="23"/>
          <w:szCs w:val="23"/>
          <w:bdr w:val="none" w:sz="0" w:space="0" w:color="auto" w:frame="1"/>
          <w:lang w:eastAsia="ru-RU"/>
        </w:rPr>
        <w:t>Реальный дефицит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Объем дефицита бюджета без учета поступления средств от продажи акций и иных форм участия в капитале, а также остатков бюджетных средств, являющихся собственными источниками финансирования дефицита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b/>
          <w:bCs/>
          <w:color w:val="0A0808"/>
          <w:sz w:val="23"/>
          <w:szCs w:val="23"/>
          <w:bdr w:val="none" w:sz="0" w:space="0" w:color="auto" w:frame="1"/>
          <w:lang w:eastAsia="ru-RU"/>
        </w:rPr>
        <w:t>Сводная бюджетная роспись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Документ, который составляется и ведется финансовым органом (органом управления государственным внебюджетным фондом) в целях организации исполнения бюджета по расходам бюджета и источникам финансирования дефицита бюджета.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b/>
          <w:bCs/>
          <w:color w:val="0A0808"/>
          <w:sz w:val="23"/>
          <w:szCs w:val="23"/>
          <w:bdr w:val="none" w:sz="0" w:space="0" w:color="auto" w:frame="1"/>
          <w:lang w:eastAsia="ru-RU"/>
        </w:rPr>
        <w:t>Субвенции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Целевые средства, предоставляемые бюджетам в целях финансового обеспечения задач, возникающих при выполнении ими переданных полномочий другого уровня власти.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b/>
          <w:bCs/>
          <w:color w:val="0A0808"/>
          <w:sz w:val="23"/>
          <w:szCs w:val="23"/>
          <w:bdr w:val="none" w:sz="0" w:space="0" w:color="auto" w:frame="1"/>
          <w:lang w:eastAsia="ru-RU"/>
        </w:rPr>
        <w:t>Субсидии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Целевые средства, предоставляемые на софинансирование (совместное финансирование) отдельных расходных обязательств органов власти в целях решения приоритетных задач территории в рамках полномочий каждого уровня власти.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b/>
          <w:bCs/>
          <w:color w:val="0A0808"/>
          <w:sz w:val="23"/>
          <w:szCs w:val="23"/>
          <w:bdr w:val="none" w:sz="0" w:space="0" w:color="auto" w:frame="1"/>
          <w:lang w:eastAsia="ru-RU"/>
        </w:rPr>
        <w:t>Текущий финансовый год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 xml:space="preserve">Год, в котором осуществляется исполнение бюджета, составление и рассмотрение проекта бюджета на очередной финансовый </w:t>
      </w:r>
      <w:proofErr w:type="gramStart"/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год</w:t>
      </w:r>
      <w:proofErr w:type="gramEnd"/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 xml:space="preserve"> и плановый период.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b/>
          <w:bCs/>
          <w:color w:val="0A0808"/>
          <w:sz w:val="23"/>
          <w:szCs w:val="23"/>
          <w:bdr w:val="none" w:sz="0" w:space="0" w:color="auto" w:frame="1"/>
          <w:lang w:eastAsia="ru-RU"/>
        </w:rPr>
        <w:t>Участники бюджетного процесса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 xml:space="preserve">Субъекты, осуществляющие деятельность по составлению и рассмотрению проектов бюджетов, утверждению и исполнению бюджетов, </w:t>
      </w:r>
      <w:proofErr w:type="gramStart"/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контролю за</w:t>
      </w:r>
      <w:proofErr w:type="gramEnd"/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 их исполнением, осуществлению бюджетного учета, составлению, внешней проверке, рассмотрению и утверждению бюджетной отчетности.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b/>
          <w:bCs/>
          <w:color w:val="0A0808"/>
          <w:sz w:val="23"/>
          <w:szCs w:val="23"/>
          <w:bdr w:val="none" w:sz="0" w:space="0" w:color="auto" w:frame="1"/>
          <w:lang w:eastAsia="ru-RU"/>
        </w:rPr>
        <w:t>Финансовый орган</w:t>
      </w:r>
    </w:p>
    <w:p w:rsidR="00D005E2" w:rsidRPr="00D005E2" w:rsidRDefault="00D005E2" w:rsidP="00D005E2">
      <w:pPr>
        <w:spacing w:after="0" w:line="240" w:lineRule="auto"/>
        <w:jc w:val="both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r w:rsidRPr="00D005E2">
        <w:rPr>
          <w:rFonts w:ascii="Arial" w:eastAsia="Times New Roman" w:hAnsi="Arial" w:cs="Arial"/>
          <w:color w:val="0A0808"/>
          <w:sz w:val="23"/>
          <w:szCs w:val="23"/>
          <w:lang w:eastAsia="ru-RU"/>
        </w:rPr>
        <w:t>На федеральном уровне — Министерство финансов Российской Федерации. На уровне субъекта РФ — органы исполнительной власти субъектов РФ, осуществляющие составление и организацию исполнения бюджетов субъектов РФ (министерства финансов, департаменты финансов, управления финансов и др.). На местном уровне — органы (должностные лица) местных администраций, осуществляющие составление и организацию исполнения местных бюджетов (департаменты финансов, управления финансов, финансовые отделы и др.).</w:t>
      </w:r>
    </w:p>
    <w:p w:rsidR="00376552" w:rsidRDefault="00376552"/>
    <w:sectPr w:rsidR="00376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DC"/>
    <w:rsid w:val="00376552"/>
    <w:rsid w:val="008561DC"/>
    <w:rsid w:val="00D0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0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05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0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05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6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2116</Words>
  <Characters>12062</Characters>
  <Application>Microsoft Office Word</Application>
  <DocSecurity>0</DocSecurity>
  <Lines>100</Lines>
  <Paragraphs>28</Paragraphs>
  <ScaleCrop>false</ScaleCrop>
  <Company/>
  <LinksUpToDate>false</LinksUpToDate>
  <CharactersWithSpaces>14150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Винокурова Елена Борисовна</dc:creator>
  <cp:keywords/>
  <dc:description/>
  <cp:lastModifiedBy>Винокурова Елена Борисовна</cp:lastModifiedBy>
  <cp:revision>2</cp:revision>
  <dcterms:created xsi:type="dcterms:W3CDTF">2024-04-19T08:03:00Z</dcterms:created>
  <dcterms:modified xsi:type="dcterms:W3CDTF">2024-04-19T08:04:00Z</dcterms:modified>
</cp:coreProperties>
</file>