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C8" w:rsidRPr="005464C8" w:rsidRDefault="005464C8" w:rsidP="005464C8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4C8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Объект расположен </w:t>
      </w:r>
      <w:r w:rsidRPr="005464C8">
        <w:rPr>
          <w:rFonts w:ascii="Times New Roman" w:eastAsia="Courier New" w:hAnsi="Times New Roman" w:cs="Times New Roman"/>
          <w:sz w:val="28"/>
          <w:szCs w:val="28"/>
          <w:u w:val="single"/>
        </w:rPr>
        <w:t>на земельном участке с кадастровым номером 29:16:010401:392</w:t>
      </w:r>
      <w:r w:rsidRPr="005464C8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, адрес местоположения: </w:t>
      </w:r>
      <w:r w:rsidRPr="005464C8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Архангельская область, Приморский муниципальный округ, дер. Верхняя Золотица </w:t>
      </w:r>
    </w:p>
    <w:p w:rsidR="000A077B" w:rsidRDefault="005E7924" w:rsidP="005464C8">
      <w:pPr>
        <w:tabs>
          <w:tab w:val="left" w:pos="8340"/>
        </w:tabs>
      </w:pPr>
      <w:r>
        <w:t>Фото объекта</w:t>
      </w:r>
    </w:p>
    <w:p w:rsidR="000A077B" w:rsidRDefault="00EC39FE" w:rsidP="000A077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634166" wp14:editId="18D0B49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10990" cy="3999865"/>
            <wp:effectExtent l="0" t="0" r="381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77B">
        <w:br w:type="textWrapping" w:clear="all"/>
      </w:r>
    </w:p>
    <w:p w:rsidR="000A077B" w:rsidRPr="000A077B" w:rsidRDefault="000A077B" w:rsidP="000A077B">
      <w:r>
        <w:t>Схема</w:t>
      </w:r>
      <w:r w:rsidRPr="000A077B">
        <w:t xml:space="preserve"> расположения </w:t>
      </w:r>
      <w:bookmarkStart w:id="0" w:name="_GoBack"/>
      <w:bookmarkEnd w:id="0"/>
    </w:p>
    <w:p w:rsidR="005E7924" w:rsidRDefault="000A077B" w:rsidP="000A077B">
      <w:r>
        <w:rPr>
          <w:noProof/>
          <w:lang w:eastAsia="ru-RU"/>
        </w:rPr>
        <w:drawing>
          <wp:inline distT="0" distB="0" distL="0" distR="0">
            <wp:extent cx="3642969" cy="231572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66" cy="231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92" w:rsidRPr="005E7924" w:rsidRDefault="005E7924" w:rsidP="005E7924">
      <w:r>
        <w:rPr>
          <w:noProof/>
          <w:lang w:eastAsia="ru-RU"/>
        </w:rPr>
        <w:drawing>
          <wp:inline distT="0" distB="0" distL="0" distR="0" wp14:anchorId="6409CD5D" wp14:editId="67185A13">
            <wp:extent cx="274179" cy="2487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5" cy="25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самовольно установленный объект</w:t>
      </w:r>
    </w:p>
    <w:sectPr w:rsidR="00B06A92" w:rsidRPr="005E7924" w:rsidSect="000A077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74" w:rsidRDefault="00C44274" w:rsidP="00EC39FE">
      <w:pPr>
        <w:spacing w:after="0" w:line="240" w:lineRule="auto"/>
      </w:pPr>
      <w:r>
        <w:separator/>
      </w:r>
    </w:p>
  </w:endnote>
  <w:endnote w:type="continuationSeparator" w:id="0">
    <w:p w:rsidR="00C44274" w:rsidRDefault="00C44274" w:rsidP="00EC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74" w:rsidRDefault="00C44274" w:rsidP="00EC39FE">
      <w:pPr>
        <w:spacing w:after="0" w:line="240" w:lineRule="auto"/>
      </w:pPr>
      <w:r>
        <w:separator/>
      </w:r>
    </w:p>
  </w:footnote>
  <w:footnote w:type="continuationSeparator" w:id="0">
    <w:p w:rsidR="00C44274" w:rsidRDefault="00C44274" w:rsidP="00EC3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19"/>
    <w:rsid w:val="000A077B"/>
    <w:rsid w:val="000F3A6A"/>
    <w:rsid w:val="0014508C"/>
    <w:rsid w:val="005464C8"/>
    <w:rsid w:val="005B5719"/>
    <w:rsid w:val="005E7924"/>
    <w:rsid w:val="00636EED"/>
    <w:rsid w:val="008D55D3"/>
    <w:rsid w:val="00AD53CC"/>
    <w:rsid w:val="00B06A92"/>
    <w:rsid w:val="00C44274"/>
    <w:rsid w:val="00EC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9FE"/>
  </w:style>
  <w:style w:type="paragraph" w:styleId="a7">
    <w:name w:val="footer"/>
    <w:basedOn w:val="a"/>
    <w:link w:val="a8"/>
    <w:uiPriority w:val="99"/>
    <w:unhideWhenUsed/>
    <w:rsid w:val="00EC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9FE"/>
  </w:style>
  <w:style w:type="paragraph" w:styleId="a7">
    <w:name w:val="footer"/>
    <w:basedOn w:val="a"/>
    <w:link w:val="a8"/>
    <w:uiPriority w:val="99"/>
    <w:unhideWhenUsed/>
    <w:rsid w:val="00EC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9</cp:revision>
  <cp:lastPrinted>2025-01-13T10:59:00Z</cp:lastPrinted>
  <dcterms:created xsi:type="dcterms:W3CDTF">2025-01-13T10:51:00Z</dcterms:created>
  <dcterms:modified xsi:type="dcterms:W3CDTF">2025-01-14T09:33:00Z</dcterms:modified>
</cp:coreProperties>
</file>